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ECA2" w14:textId="0931FCBB" w:rsidR="00E61551" w:rsidRPr="00580E54" w:rsidRDefault="00E61551" w:rsidP="00E6155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E54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="005629CC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p w14:paraId="2537C4DE" w14:textId="77777777" w:rsidR="00E61551" w:rsidRPr="00580E54" w:rsidRDefault="00E61551" w:rsidP="00E6155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344"/>
      </w:tblGrid>
      <w:tr w:rsidR="00E61551" w:rsidRPr="00580E54" w14:paraId="478F2B03" w14:textId="77777777" w:rsidTr="00A654C6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F79D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329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F3FB9C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E45C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Siedziba Oferenta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8831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7B81C2F0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22C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B5BB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EBA35B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62B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 telefonu/ fax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46C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68F7FC4A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94B3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8937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38189AC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7FB9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91B6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6FDBC8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BB54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377E" w14:textId="77777777" w:rsidR="00E61551" w:rsidRPr="00580E54" w:rsidRDefault="00E61551" w:rsidP="00652022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3C034AF" w14:textId="111BCB74" w:rsidR="00E61551" w:rsidRPr="00580E54" w:rsidRDefault="00E61551" w:rsidP="005629CC">
      <w:pPr>
        <w:pStyle w:val="Standard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b/>
          <w:sz w:val="22"/>
          <w:szCs w:val="22"/>
        </w:rPr>
        <w:t xml:space="preserve">Cena łączna za wykonanie przedmiotu zamówienia </w:t>
      </w:r>
      <w:r w:rsidR="00816A29" w:rsidRPr="00580E54">
        <w:rPr>
          <w:rFonts w:asciiTheme="minorHAnsi" w:hAnsiTheme="minorHAnsi" w:cstheme="minorHAnsi"/>
          <w:b/>
          <w:sz w:val="22"/>
          <w:szCs w:val="22"/>
        </w:rPr>
        <w:t xml:space="preserve">(dostawa </w:t>
      </w:r>
      <w:r w:rsidR="00762A27">
        <w:rPr>
          <w:rFonts w:asciiTheme="minorHAnsi" w:hAnsiTheme="minorHAnsi" w:cstheme="minorHAnsi"/>
          <w:b/>
          <w:sz w:val="22"/>
          <w:szCs w:val="22"/>
        </w:rPr>
        <w:t>4</w:t>
      </w:r>
      <w:r w:rsidR="00816A29" w:rsidRPr="00580E54">
        <w:rPr>
          <w:rFonts w:asciiTheme="minorHAnsi" w:hAnsiTheme="minorHAnsi" w:cstheme="minorHAnsi"/>
          <w:b/>
          <w:sz w:val="22"/>
          <w:szCs w:val="22"/>
        </w:rPr>
        <w:t xml:space="preserve"> szt. ładowarek). P</w:t>
      </w:r>
      <w:r w:rsidRPr="00580E54">
        <w:rPr>
          <w:rFonts w:asciiTheme="minorHAnsi" w:hAnsiTheme="minorHAnsi" w:cstheme="minorHAnsi"/>
          <w:b/>
          <w:sz w:val="22"/>
          <w:szCs w:val="22"/>
        </w:rPr>
        <w:t xml:space="preserve">roszę podać kwotę w </w:t>
      </w:r>
      <w:r w:rsidR="00CF52BB">
        <w:rPr>
          <w:rFonts w:asciiTheme="minorHAnsi" w:hAnsiTheme="minorHAnsi" w:cstheme="minorHAnsi"/>
          <w:b/>
          <w:sz w:val="22"/>
          <w:szCs w:val="22"/>
        </w:rPr>
        <w:t>PLN/EUR</w:t>
      </w:r>
      <w:r w:rsidRPr="00580E54">
        <w:rPr>
          <w:rFonts w:asciiTheme="minorHAnsi" w:hAnsiTheme="minorHAnsi" w:cstheme="minorHAnsi"/>
          <w:b/>
          <w:sz w:val="22"/>
          <w:szCs w:val="22"/>
        </w:rPr>
        <w:t>, do dwóch miejsc po przecinku:</w:t>
      </w:r>
    </w:p>
    <w:p w14:paraId="5FB20606" w14:textId="77777777" w:rsidR="00E61551" w:rsidRPr="00580E54" w:rsidRDefault="00E61551" w:rsidP="00E6155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9DF5F6" w14:textId="738507EF" w:rsidR="00E61551" w:rsidRPr="00580E54" w:rsidRDefault="00E61551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>Łączna cena netto (bez VAT)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05F1B9C9" w14:textId="77777777" w:rsidR="00E61551" w:rsidRPr="00A654C6" w:rsidRDefault="00E61551" w:rsidP="00E61551">
      <w:pPr>
        <w:pStyle w:val="Standard"/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70F836" w14:textId="518E5AD4" w:rsidR="00E61551" w:rsidRPr="00580E54" w:rsidRDefault="00816A29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 xml:space="preserve">Stawka </w:t>
      </w:r>
      <w:r w:rsidR="00E61551" w:rsidRPr="00580E54">
        <w:rPr>
          <w:rFonts w:asciiTheme="minorHAnsi" w:hAnsiTheme="minorHAnsi" w:cstheme="minorHAnsi"/>
          <w:sz w:val="22"/>
          <w:szCs w:val="22"/>
        </w:rPr>
        <w:t>VAT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</w:p>
    <w:p w14:paraId="60C0D0E4" w14:textId="77777777" w:rsidR="00E61551" w:rsidRPr="00580E54" w:rsidRDefault="00E61551" w:rsidP="00E6155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4270"/>
        <w:gridCol w:w="1417"/>
        <w:gridCol w:w="851"/>
        <w:gridCol w:w="1984"/>
      </w:tblGrid>
      <w:tr w:rsidR="00E61551" w:rsidRPr="00580E54" w14:paraId="1A2BE6C1" w14:textId="77777777" w:rsidTr="00127E89">
        <w:trPr>
          <w:trHeight w:val="300"/>
        </w:trPr>
        <w:tc>
          <w:tcPr>
            <w:tcW w:w="545" w:type="dxa"/>
            <w:hideMark/>
          </w:tcPr>
          <w:p w14:paraId="601AAFCA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L.p. </w:t>
            </w:r>
          </w:p>
        </w:tc>
        <w:tc>
          <w:tcPr>
            <w:tcW w:w="4270" w:type="dxa"/>
            <w:hideMark/>
          </w:tcPr>
          <w:p w14:paraId="7AD6C6F9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Opis</w:t>
            </w:r>
          </w:p>
        </w:tc>
        <w:tc>
          <w:tcPr>
            <w:tcW w:w="1417" w:type="dxa"/>
            <w:hideMark/>
          </w:tcPr>
          <w:p w14:paraId="1C9C428F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Uwagi </w:t>
            </w:r>
          </w:p>
        </w:tc>
        <w:tc>
          <w:tcPr>
            <w:tcW w:w="2835" w:type="dxa"/>
            <w:gridSpan w:val="2"/>
            <w:hideMark/>
          </w:tcPr>
          <w:p w14:paraId="31B2246B" w14:textId="60FB40BB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netto (bez VAT) [EUR]</w:t>
            </w:r>
          </w:p>
        </w:tc>
      </w:tr>
      <w:tr w:rsidR="00E61551" w:rsidRPr="00580E54" w14:paraId="3EDC1F32" w14:textId="77777777" w:rsidTr="002E62FC">
        <w:trPr>
          <w:trHeight w:val="547"/>
        </w:trPr>
        <w:tc>
          <w:tcPr>
            <w:tcW w:w="545" w:type="dxa"/>
            <w:noWrap/>
            <w:hideMark/>
          </w:tcPr>
          <w:p w14:paraId="21403156" w14:textId="77777777" w:rsidR="00E61551" w:rsidRPr="007B1D94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270" w:type="dxa"/>
            <w:hideMark/>
          </w:tcPr>
          <w:p w14:paraId="36B18510" w14:textId="6FBF1E0E" w:rsidR="00E61551" w:rsidRPr="007B1D94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ładowarki wg specyfikacji w Załączniku nr 1, przy założeniach realizacji zgodnie z opisem w zapytaniu ofertowy. Cena ładowarki obejmuje wliczoną 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gwarancję na okres </w:t>
            </w:r>
            <w:r w:rsidR="00680B2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>2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 lat oraz z wliczony transport do </w:t>
            </w:r>
            <w:r w:rsidR="00680B2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u w:val="single"/>
                <w:lang w:eastAsia="pl-PL" w:bidi="ar-SA"/>
              </w:rPr>
              <w:t xml:space="preserve">salonu </w:t>
            </w:r>
            <w:r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1417" w:type="dxa"/>
            <w:hideMark/>
          </w:tcPr>
          <w:p w14:paraId="534A81F7" w14:textId="7DD5E75E" w:rsidR="00E61551" w:rsidRPr="007B1D94" w:rsidRDefault="00680B26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letnia gwarancja, z dostawą do magazynu G</w:t>
            </w:r>
            <w:r w:rsidR="009637B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reen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W</w:t>
            </w:r>
            <w:r w:rsidR="009637B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ay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851" w:type="dxa"/>
            <w:hideMark/>
          </w:tcPr>
          <w:p w14:paraId="6C68C1AF" w14:textId="783F3186" w:rsidR="00E61551" w:rsidRPr="007B1D94" w:rsidRDefault="00372930" w:rsidP="00372930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   </w:t>
            </w:r>
            <w:r w:rsidR="00540E8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E61551" w:rsidRPr="007B1D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szt.</w:t>
            </w:r>
          </w:p>
        </w:tc>
        <w:tc>
          <w:tcPr>
            <w:tcW w:w="1984" w:type="dxa"/>
          </w:tcPr>
          <w:p w14:paraId="26316F51" w14:textId="77777777" w:rsidR="00E61551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09DB586E" w14:textId="52C263CE" w:rsidR="00390322" w:rsidRPr="007B1D94" w:rsidRDefault="00390322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……………</w:t>
            </w:r>
            <w:r w:rsidR="00511994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……..</w:t>
            </w:r>
          </w:p>
        </w:tc>
      </w:tr>
    </w:tbl>
    <w:p w14:paraId="68724243" w14:textId="2DC9B795" w:rsidR="00E61551" w:rsidRPr="007B1D94" w:rsidRDefault="00E61551" w:rsidP="005629CC">
      <w:pPr>
        <w:pStyle w:val="Standard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B1D94">
        <w:rPr>
          <w:rFonts w:asciiTheme="minorHAnsi" w:hAnsiTheme="minorHAnsi" w:cstheme="minorHAnsi"/>
          <w:sz w:val="22"/>
          <w:szCs w:val="22"/>
        </w:rPr>
        <w:t xml:space="preserve">Nawiązując do Zapytania ofertowego </w:t>
      </w:r>
      <w:r w:rsidR="005F1604" w:rsidRPr="007B1D94">
        <w:rPr>
          <w:rFonts w:asciiTheme="minorHAnsi" w:hAnsiTheme="minorHAnsi" w:cstheme="minorHAnsi" w:hint="eastAsia"/>
          <w:sz w:val="22"/>
          <w:szCs w:val="22"/>
        </w:rPr>
        <w:t>„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Ł</w:t>
      </w:r>
      <w:r w:rsidR="005F1604" w:rsidRPr="007B1D94">
        <w:rPr>
          <w:rFonts w:asciiTheme="minorHAnsi" w:hAnsiTheme="minorHAnsi" w:cstheme="minorHAnsi"/>
          <w:sz w:val="22"/>
          <w:szCs w:val="22"/>
        </w:rPr>
        <w:t>adowark</w:t>
      </w:r>
      <w:r w:rsidR="00CF52BB">
        <w:rPr>
          <w:rFonts w:asciiTheme="minorHAnsi" w:hAnsiTheme="minorHAnsi" w:cstheme="minorHAnsi"/>
          <w:sz w:val="22"/>
          <w:szCs w:val="22"/>
        </w:rPr>
        <w:t>i</w:t>
      </w:r>
      <w:r w:rsidR="005F1604" w:rsidRPr="007B1D94">
        <w:rPr>
          <w:rFonts w:asciiTheme="minorHAnsi" w:hAnsiTheme="minorHAnsi" w:cstheme="minorHAnsi"/>
          <w:sz w:val="22"/>
          <w:szCs w:val="22"/>
        </w:rPr>
        <w:t xml:space="preserve"> szybkiego 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ł</w:t>
      </w:r>
      <w:r w:rsidR="005F1604" w:rsidRPr="007B1D94">
        <w:rPr>
          <w:rFonts w:asciiTheme="minorHAnsi" w:hAnsiTheme="minorHAnsi" w:cstheme="minorHAnsi"/>
          <w:sz w:val="22"/>
          <w:szCs w:val="22"/>
        </w:rPr>
        <w:t>adowania pr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ą</w:t>
      </w:r>
      <w:r w:rsidR="005F1604" w:rsidRPr="007B1D94">
        <w:rPr>
          <w:rFonts w:asciiTheme="minorHAnsi" w:hAnsiTheme="minorHAnsi" w:cstheme="minorHAnsi"/>
          <w:sz w:val="22"/>
          <w:szCs w:val="22"/>
        </w:rPr>
        <w:t>dem sta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ł</w:t>
      </w:r>
      <w:r w:rsidR="005F1604" w:rsidRPr="007B1D94">
        <w:rPr>
          <w:rFonts w:asciiTheme="minorHAnsi" w:hAnsiTheme="minorHAnsi" w:cstheme="minorHAnsi"/>
          <w:sz w:val="22"/>
          <w:szCs w:val="22"/>
        </w:rPr>
        <w:t>ym o mocy 1</w:t>
      </w:r>
      <w:r w:rsidR="00CF52BB">
        <w:rPr>
          <w:rFonts w:asciiTheme="minorHAnsi" w:hAnsiTheme="minorHAnsi" w:cstheme="minorHAnsi"/>
          <w:sz w:val="22"/>
          <w:szCs w:val="22"/>
        </w:rPr>
        <w:t>75</w:t>
      </w:r>
      <w:r w:rsidR="00703906">
        <w:rPr>
          <w:rFonts w:asciiTheme="minorHAnsi" w:hAnsiTheme="minorHAnsi" w:cstheme="minorHAnsi"/>
          <w:sz w:val="22"/>
          <w:szCs w:val="22"/>
        </w:rPr>
        <w:t> </w:t>
      </w:r>
      <w:r w:rsidR="005F1604" w:rsidRPr="007B1D94">
        <w:rPr>
          <w:rFonts w:asciiTheme="minorHAnsi" w:hAnsiTheme="minorHAnsi" w:cstheme="minorHAnsi"/>
          <w:sz w:val="22"/>
          <w:szCs w:val="22"/>
        </w:rPr>
        <w:t>kW z opcj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ą</w:t>
      </w:r>
      <w:r w:rsidR="005F1604" w:rsidRPr="007B1D94">
        <w:rPr>
          <w:rFonts w:asciiTheme="minorHAnsi" w:hAnsiTheme="minorHAnsi" w:cstheme="minorHAnsi"/>
          <w:sz w:val="22"/>
          <w:szCs w:val="22"/>
        </w:rPr>
        <w:t xml:space="preserve"> rozbudowy do wi</w:t>
      </w:r>
      <w:r w:rsidR="005F1604" w:rsidRPr="007B1D94">
        <w:rPr>
          <w:rFonts w:asciiTheme="minorHAnsi" w:hAnsiTheme="minorHAnsi" w:cstheme="minorHAnsi" w:hint="cs"/>
          <w:sz w:val="22"/>
          <w:szCs w:val="22"/>
        </w:rPr>
        <w:t>ę</w:t>
      </w:r>
      <w:r w:rsidR="005F1604" w:rsidRPr="007B1D94">
        <w:rPr>
          <w:rFonts w:asciiTheme="minorHAnsi" w:hAnsiTheme="minorHAnsi" w:cstheme="minorHAnsi"/>
          <w:sz w:val="22"/>
          <w:szCs w:val="22"/>
        </w:rPr>
        <w:t>kszej moc</w:t>
      </w:r>
      <w:r w:rsidR="00735FBA" w:rsidRPr="007B1D94">
        <w:rPr>
          <w:rFonts w:asciiTheme="minorHAnsi" w:hAnsiTheme="minorHAnsi" w:cstheme="minorHAnsi"/>
          <w:sz w:val="22"/>
          <w:szCs w:val="22"/>
        </w:rPr>
        <w:t>y”.</w:t>
      </w:r>
    </w:p>
    <w:p w14:paraId="17F10E89" w14:textId="77777777" w:rsidR="00E61551" w:rsidRPr="00580E54" w:rsidRDefault="00E61551" w:rsidP="005629CC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0E54">
        <w:rPr>
          <w:rFonts w:asciiTheme="minorHAnsi" w:hAnsiTheme="minorHAnsi" w:cstheme="minorHAnsi"/>
          <w:b/>
          <w:sz w:val="22"/>
          <w:szCs w:val="22"/>
        </w:rPr>
        <w:t xml:space="preserve">Specyfikacja przedmiotu zamówienia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5"/>
        <w:gridCol w:w="1323"/>
        <w:gridCol w:w="1418"/>
        <w:gridCol w:w="4394"/>
        <w:gridCol w:w="1417"/>
      </w:tblGrid>
      <w:tr w:rsidR="00E61551" w:rsidRPr="00707A0A" w14:paraId="57806CB6" w14:textId="77777777" w:rsidTr="00A654C6">
        <w:trPr>
          <w:trHeight w:val="639"/>
        </w:trPr>
        <w:tc>
          <w:tcPr>
            <w:tcW w:w="515" w:type="dxa"/>
            <w:hideMark/>
          </w:tcPr>
          <w:p w14:paraId="4039EE5E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1323" w:type="dxa"/>
            <w:hideMark/>
          </w:tcPr>
          <w:p w14:paraId="097A56DB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Rodzaj wymagania </w:t>
            </w:r>
          </w:p>
        </w:tc>
        <w:tc>
          <w:tcPr>
            <w:tcW w:w="1418" w:type="dxa"/>
            <w:hideMark/>
          </w:tcPr>
          <w:p w14:paraId="3562C6B5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Wymaganie </w:t>
            </w:r>
          </w:p>
        </w:tc>
        <w:tc>
          <w:tcPr>
            <w:tcW w:w="4394" w:type="dxa"/>
            <w:hideMark/>
          </w:tcPr>
          <w:p w14:paraId="296DDB9B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Opis wymagania </w:t>
            </w:r>
          </w:p>
        </w:tc>
        <w:tc>
          <w:tcPr>
            <w:tcW w:w="1417" w:type="dxa"/>
            <w:hideMark/>
          </w:tcPr>
          <w:p w14:paraId="768E9894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Tak / Nie</w:t>
            </w:r>
          </w:p>
        </w:tc>
      </w:tr>
      <w:tr w:rsidR="00E61551" w:rsidRPr="00707A0A" w14:paraId="31C04E46" w14:textId="77777777" w:rsidTr="00A654C6">
        <w:trPr>
          <w:trHeight w:val="565"/>
        </w:trPr>
        <w:tc>
          <w:tcPr>
            <w:tcW w:w="515" w:type="dxa"/>
            <w:noWrap/>
            <w:hideMark/>
          </w:tcPr>
          <w:p w14:paraId="74D76133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323" w:type="dxa"/>
            <w:hideMark/>
          </w:tcPr>
          <w:p w14:paraId="05B8CEA0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Technologia – parametry elektryczne </w:t>
            </w: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</w:p>
        </w:tc>
        <w:tc>
          <w:tcPr>
            <w:tcW w:w="1418" w:type="dxa"/>
            <w:hideMark/>
          </w:tcPr>
          <w:p w14:paraId="1DDB9596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Możliwość rozbudowy mocy DC </w:t>
            </w:r>
          </w:p>
        </w:tc>
        <w:tc>
          <w:tcPr>
            <w:tcW w:w="4394" w:type="dxa"/>
            <w:hideMark/>
          </w:tcPr>
          <w:p w14:paraId="0C065D95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Możliwość rozbudowy mocy do 200kW lub więcej</w:t>
            </w:r>
          </w:p>
        </w:tc>
        <w:tc>
          <w:tcPr>
            <w:tcW w:w="1417" w:type="dxa"/>
            <w:noWrap/>
            <w:hideMark/>
          </w:tcPr>
          <w:p w14:paraId="6B40D88B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61551" w:rsidRPr="00707A0A" w14:paraId="26192024" w14:textId="77777777" w:rsidTr="00A654C6">
        <w:trPr>
          <w:trHeight w:val="562"/>
        </w:trPr>
        <w:tc>
          <w:tcPr>
            <w:tcW w:w="515" w:type="dxa"/>
            <w:vMerge w:val="restart"/>
            <w:noWrap/>
          </w:tcPr>
          <w:p w14:paraId="75DC98E5" w14:textId="77777777" w:rsidR="00E61551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  <w:p w14:paraId="4C3A01FE" w14:textId="77777777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  <w:p w14:paraId="766E96E3" w14:textId="77777777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  <w:p w14:paraId="7DDB3487" w14:textId="77777777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  <w:p w14:paraId="566AB138" w14:textId="77777777" w:rsidR="0033791E" w:rsidRDefault="0033791E" w:rsidP="0033791E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41D4432" w14:textId="5D7B1893" w:rsidR="0033791E" w:rsidRPr="0033791E" w:rsidRDefault="0033791E" w:rsidP="0033791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 w:bidi="ar-SA"/>
              </w:rPr>
            </w:pPr>
          </w:p>
        </w:tc>
        <w:tc>
          <w:tcPr>
            <w:tcW w:w="1323" w:type="dxa"/>
            <w:vMerge w:val="restart"/>
          </w:tcPr>
          <w:p w14:paraId="31CDFA3F" w14:textId="77777777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Czas dostawy</w:t>
            </w:r>
          </w:p>
        </w:tc>
        <w:tc>
          <w:tcPr>
            <w:tcW w:w="1418" w:type="dxa"/>
            <w:vMerge w:val="restart"/>
          </w:tcPr>
          <w:p w14:paraId="460612AF" w14:textId="0C51EFC0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Deklaracja czasu dostawy </w:t>
            </w:r>
            <w:r w:rsidR="00E31097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ładowarek</w:t>
            </w:r>
          </w:p>
        </w:tc>
        <w:tc>
          <w:tcPr>
            <w:tcW w:w="4394" w:type="dxa"/>
          </w:tcPr>
          <w:p w14:paraId="7207AE92" w14:textId="7FF014BB" w:rsidR="00E61551" w:rsidRPr="00707A0A" w:rsidRDefault="00E61551" w:rsidP="00652022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Dostarczenie ładowar</w:t>
            </w:r>
            <w:r w:rsidR="004116CD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ki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w ciągu </w:t>
            </w:r>
            <w:r w:rsidR="00CF52BB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tygodni od wystawienia zamówienia zakupu</w:t>
            </w:r>
          </w:p>
        </w:tc>
        <w:tc>
          <w:tcPr>
            <w:tcW w:w="1417" w:type="dxa"/>
            <w:noWrap/>
          </w:tcPr>
          <w:p w14:paraId="2BC0FF91" w14:textId="77777777" w:rsidR="00E61551" w:rsidRPr="00707A0A" w:rsidRDefault="00E61551" w:rsidP="00652022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116CD" w:rsidRPr="00707A0A" w14:paraId="67AE83F2" w14:textId="77777777" w:rsidTr="00A654C6">
        <w:trPr>
          <w:trHeight w:val="542"/>
        </w:trPr>
        <w:tc>
          <w:tcPr>
            <w:tcW w:w="515" w:type="dxa"/>
            <w:vMerge/>
            <w:noWrap/>
          </w:tcPr>
          <w:p w14:paraId="2CF2BCFA" w14:textId="77777777" w:rsidR="004116CD" w:rsidRPr="00707A0A" w:rsidRDefault="004116CD" w:rsidP="004116C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23" w:type="dxa"/>
            <w:vMerge/>
          </w:tcPr>
          <w:p w14:paraId="774889A0" w14:textId="77777777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</w:tcPr>
          <w:p w14:paraId="34D4B1EB" w14:textId="77777777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94" w:type="dxa"/>
          </w:tcPr>
          <w:p w14:paraId="5EBA4256" w14:textId="6887979B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Dostarczenie ładowar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ki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w ciągu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24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tygodni od wystawienia zamówienia zakupu</w:t>
            </w:r>
          </w:p>
        </w:tc>
        <w:tc>
          <w:tcPr>
            <w:tcW w:w="1417" w:type="dxa"/>
            <w:noWrap/>
          </w:tcPr>
          <w:p w14:paraId="2A8FBF66" w14:textId="77777777" w:rsidR="004116CD" w:rsidRPr="00707A0A" w:rsidRDefault="004116CD" w:rsidP="004116C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116CD" w:rsidRPr="00707A0A" w14:paraId="2488878A" w14:textId="77777777" w:rsidTr="00A654C6">
        <w:trPr>
          <w:trHeight w:val="563"/>
        </w:trPr>
        <w:tc>
          <w:tcPr>
            <w:tcW w:w="515" w:type="dxa"/>
            <w:vMerge/>
            <w:noWrap/>
          </w:tcPr>
          <w:p w14:paraId="2D08B73A" w14:textId="77777777" w:rsidR="004116CD" w:rsidRPr="00707A0A" w:rsidRDefault="004116CD" w:rsidP="004116C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23" w:type="dxa"/>
            <w:vMerge/>
          </w:tcPr>
          <w:p w14:paraId="4269FD84" w14:textId="77777777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</w:tcPr>
          <w:p w14:paraId="772F9BCC" w14:textId="77777777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94" w:type="dxa"/>
          </w:tcPr>
          <w:p w14:paraId="7878E20F" w14:textId="58406118" w:rsidR="004116CD" w:rsidRPr="00707A0A" w:rsidRDefault="004116CD" w:rsidP="004116CD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Dostarczenie ładowar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ki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w ciągu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  <w:r w:rsidRPr="00707A0A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tygodni od wystawienia zamówienia zakupu</w:t>
            </w:r>
          </w:p>
        </w:tc>
        <w:tc>
          <w:tcPr>
            <w:tcW w:w="1417" w:type="dxa"/>
            <w:noWrap/>
          </w:tcPr>
          <w:p w14:paraId="50854A84" w14:textId="77777777" w:rsidR="004116CD" w:rsidRPr="00707A0A" w:rsidRDefault="004116CD" w:rsidP="004116C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56AFFC89" w14:textId="77777777" w:rsidR="00A654C6" w:rsidRDefault="00A654C6" w:rsidP="0051332E">
      <w:pPr>
        <w:pStyle w:val="Standard"/>
        <w:jc w:val="both"/>
        <w:rPr>
          <w:rFonts w:asciiTheme="minorHAnsi" w:hAnsiTheme="minorHAnsi" w:cstheme="minorHAnsi"/>
        </w:rPr>
      </w:pPr>
    </w:p>
    <w:p w14:paraId="759DD586" w14:textId="6B41CF06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4315683F" w14:textId="77777777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51478D17" w14:textId="288B75C6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40FC7E00" w14:textId="77777777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702C9030" w14:textId="4141510A" w:rsidR="009724ED" w:rsidRPr="009F312E" w:rsidRDefault="009724ED" w:rsidP="009F312E">
      <w:pPr>
        <w:pStyle w:val="Standard"/>
        <w:rPr>
          <w:rFonts w:asciiTheme="minorHAnsi" w:hAnsiTheme="minorHAnsi" w:cstheme="minorHAnsi"/>
          <w:lang w:val="en-GB"/>
        </w:rPr>
      </w:pPr>
    </w:p>
    <w:sectPr w:rsidR="009724ED" w:rsidRPr="009F312E" w:rsidSect="004F5551">
      <w:headerReference w:type="default" r:id="rId11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15B2" w14:textId="77777777" w:rsidR="007E3209" w:rsidRDefault="007E3209" w:rsidP="008A33E1">
      <w:pPr>
        <w:rPr>
          <w:rFonts w:hint="eastAsia"/>
        </w:rPr>
      </w:pPr>
      <w:r>
        <w:separator/>
      </w:r>
    </w:p>
  </w:endnote>
  <w:endnote w:type="continuationSeparator" w:id="0">
    <w:p w14:paraId="68038FAA" w14:textId="77777777" w:rsidR="007E3209" w:rsidRDefault="007E3209" w:rsidP="008A33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7632" w14:textId="77777777" w:rsidR="007E3209" w:rsidRDefault="007E3209" w:rsidP="008A33E1">
      <w:pPr>
        <w:rPr>
          <w:rFonts w:hint="eastAsia"/>
        </w:rPr>
      </w:pPr>
      <w:r>
        <w:separator/>
      </w:r>
    </w:p>
  </w:footnote>
  <w:footnote w:type="continuationSeparator" w:id="0">
    <w:p w14:paraId="2064293C" w14:textId="77777777" w:rsidR="007E3209" w:rsidRDefault="007E3209" w:rsidP="008A33E1">
      <w:pPr>
        <w:rPr>
          <w:rFonts w:hint="eastAsia"/>
        </w:rPr>
      </w:pPr>
      <w:r>
        <w:continuationSeparator/>
      </w:r>
    </w:p>
  </w:footnote>
  <w:footnote w:id="1">
    <w:p w14:paraId="5DB95691" w14:textId="4FE88276" w:rsidR="005629CC" w:rsidRDefault="005629C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33791E" w:rsidRPr="001F0510">
        <w:t>dla oferty składanej w j. polskim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D521" w14:textId="48AEC191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762A27">
      <w:rPr>
        <w:sz w:val="18"/>
        <w:szCs w:val="18"/>
      </w:rPr>
      <w:t>3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Szablon oferty cenowej</w:t>
    </w:r>
  </w:p>
  <w:p w14:paraId="42DBFA6E" w14:textId="7344BF99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rFonts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703A67"/>
    <w:multiLevelType w:val="hybridMultilevel"/>
    <w:tmpl w:val="ABA2D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6281">
    <w:abstractNumId w:val="0"/>
  </w:num>
  <w:num w:numId="2" w16cid:durableId="490678167">
    <w:abstractNumId w:val="1"/>
  </w:num>
  <w:num w:numId="3" w16cid:durableId="1744831154">
    <w:abstractNumId w:val="5"/>
  </w:num>
  <w:num w:numId="4" w16cid:durableId="1604804629">
    <w:abstractNumId w:val="2"/>
  </w:num>
  <w:num w:numId="5" w16cid:durableId="1203177837">
    <w:abstractNumId w:val="4"/>
  </w:num>
  <w:num w:numId="6" w16cid:durableId="160217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452C2"/>
    <w:rsid w:val="00052D54"/>
    <w:rsid w:val="00082A9F"/>
    <w:rsid w:val="000A2050"/>
    <w:rsid w:val="000E65EA"/>
    <w:rsid w:val="000F6C7E"/>
    <w:rsid w:val="00127E89"/>
    <w:rsid w:val="00141058"/>
    <w:rsid w:val="00176311"/>
    <w:rsid w:val="00182F1C"/>
    <w:rsid w:val="001F0510"/>
    <w:rsid w:val="00256B0D"/>
    <w:rsid w:val="002824A8"/>
    <w:rsid w:val="0028683E"/>
    <w:rsid w:val="0029277F"/>
    <w:rsid w:val="002E62FC"/>
    <w:rsid w:val="002F402B"/>
    <w:rsid w:val="0033791E"/>
    <w:rsid w:val="00346729"/>
    <w:rsid w:val="00356A63"/>
    <w:rsid w:val="00356CBE"/>
    <w:rsid w:val="00372930"/>
    <w:rsid w:val="00390322"/>
    <w:rsid w:val="003E2F73"/>
    <w:rsid w:val="003E4DEA"/>
    <w:rsid w:val="004116CD"/>
    <w:rsid w:val="00466133"/>
    <w:rsid w:val="004C2101"/>
    <w:rsid w:val="004F5551"/>
    <w:rsid w:val="00511994"/>
    <w:rsid w:val="0051332E"/>
    <w:rsid w:val="0051392D"/>
    <w:rsid w:val="00514A29"/>
    <w:rsid w:val="00540E85"/>
    <w:rsid w:val="005509FE"/>
    <w:rsid w:val="005629CC"/>
    <w:rsid w:val="00580E54"/>
    <w:rsid w:val="005C53C8"/>
    <w:rsid w:val="005D0706"/>
    <w:rsid w:val="005D415F"/>
    <w:rsid w:val="005F1604"/>
    <w:rsid w:val="0062558D"/>
    <w:rsid w:val="006265DD"/>
    <w:rsid w:val="00680B26"/>
    <w:rsid w:val="00680C76"/>
    <w:rsid w:val="006942DA"/>
    <w:rsid w:val="006D15C2"/>
    <w:rsid w:val="00703906"/>
    <w:rsid w:val="00707A0A"/>
    <w:rsid w:val="0071325E"/>
    <w:rsid w:val="00735FBA"/>
    <w:rsid w:val="00762A27"/>
    <w:rsid w:val="007B1D94"/>
    <w:rsid w:val="007E3209"/>
    <w:rsid w:val="007E7A28"/>
    <w:rsid w:val="00816A29"/>
    <w:rsid w:val="00883EC7"/>
    <w:rsid w:val="008A33E1"/>
    <w:rsid w:val="008D6780"/>
    <w:rsid w:val="00902861"/>
    <w:rsid w:val="00914C75"/>
    <w:rsid w:val="00921110"/>
    <w:rsid w:val="009515EA"/>
    <w:rsid w:val="009637B1"/>
    <w:rsid w:val="009724ED"/>
    <w:rsid w:val="00976376"/>
    <w:rsid w:val="00976B0B"/>
    <w:rsid w:val="009B704E"/>
    <w:rsid w:val="009C32F2"/>
    <w:rsid w:val="009F312E"/>
    <w:rsid w:val="009F4B8A"/>
    <w:rsid w:val="00A00E24"/>
    <w:rsid w:val="00A01545"/>
    <w:rsid w:val="00A654C6"/>
    <w:rsid w:val="00AD1838"/>
    <w:rsid w:val="00AF1C06"/>
    <w:rsid w:val="00B070F0"/>
    <w:rsid w:val="00B50DED"/>
    <w:rsid w:val="00B6047A"/>
    <w:rsid w:val="00CF52BB"/>
    <w:rsid w:val="00D221C5"/>
    <w:rsid w:val="00D40725"/>
    <w:rsid w:val="00D71A9F"/>
    <w:rsid w:val="00DE4334"/>
    <w:rsid w:val="00DF377F"/>
    <w:rsid w:val="00E31097"/>
    <w:rsid w:val="00E47458"/>
    <w:rsid w:val="00E61551"/>
    <w:rsid w:val="00E956F6"/>
    <w:rsid w:val="00EC5B85"/>
    <w:rsid w:val="00F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C41F5C4D-72DB-4789-9613-15D284B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5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character" w:styleId="Odwoaniedokomentarza">
    <w:name w:val="annotation reference"/>
    <w:basedOn w:val="Domylnaczcionkaakapitu"/>
    <w:qFormat/>
    <w:rsid w:val="00E61551"/>
    <w:rPr>
      <w:sz w:val="16"/>
      <w:szCs w:val="16"/>
    </w:rPr>
  </w:style>
  <w:style w:type="paragraph" w:customStyle="1" w:styleId="Zawartotabeli">
    <w:name w:val="Zawartość tabeli"/>
    <w:basedOn w:val="Standard"/>
    <w:qFormat/>
    <w:rsid w:val="00E61551"/>
    <w:pPr>
      <w:suppressLineNumbers/>
    </w:pPr>
  </w:style>
  <w:style w:type="paragraph" w:styleId="Tekstkomentarza">
    <w:name w:val="annotation text"/>
    <w:basedOn w:val="Normalny"/>
    <w:link w:val="TekstkomentarzaZnak"/>
    <w:qFormat/>
    <w:rsid w:val="00E6155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E6155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table" w:styleId="Tabela-Siatka">
    <w:name w:val="Table Grid"/>
    <w:basedOn w:val="Standardowy"/>
    <w:uiPriority w:val="39"/>
    <w:rsid w:val="00E6155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6" ma:contentTypeDescription="Create a new document." ma:contentTypeScope="" ma:versionID="c8b1a0357d88582b8d0220a6fcacc4dd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1f3b4be785384628ea6ed6d63ea626ea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06099-5037-47D6-8AFB-1ED8C632F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customXml/itemProps4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Tomasz Kałdowski</cp:lastModifiedBy>
  <cp:revision>86</cp:revision>
  <dcterms:created xsi:type="dcterms:W3CDTF">2022-02-16T11:57:00Z</dcterms:created>
  <dcterms:modified xsi:type="dcterms:W3CDTF">2023-06-07T11:37:00Z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</Properties>
</file>